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A" w:rsidRPr="00AC09A0" w:rsidRDefault="00AD60FA" w:rsidP="00AC09A0">
      <w:pPr>
        <w:spacing w:after="1" w:line="240" w:lineRule="atLeast"/>
        <w:ind w:firstLine="540"/>
        <w:jc w:val="center"/>
        <w:rPr>
          <w:b/>
        </w:rPr>
      </w:pPr>
      <w:r w:rsidRPr="00AC09A0">
        <w:rPr>
          <w:b/>
        </w:rPr>
        <w:t xml:space="preserve">Информация об условиях, на которых осуществляется </w:t>
      </w:r>
      <w:r w:rsidR="00AC09A0" w:rsidRPr="00AC09A0">
        <w:rPr>
          <w:b/>
        </w:rPr>
        <w:t xml:space="preserve">поставка </w:t>
      </w:r>
      <w:r w:rsidRPr="00AC09A0">
        <w:rPr>
          <w:b/>
        </w:rPr>
        <w:t xml:space="preserve"> </w:t>
      </w:r>
      <w:r w:rsidR="00AC09A0" w:rsidRPr="00AC09A0">
        <w:rPr>
          <w:b/>
        </w:rPr>
        <w:t>тепловой энерг</w:t>
      </w:r>
      <w:proofErr w:type="gramStart"/>
      <w:r w:rsidR="00AC09A0" w:rsidRPr="00AC09A0">
        <w:rPr>
          <w:b/>
        </w:rPr>
        <w:t xml:space="preserve">ии </w:t>
      </w:r>
      <w:r w:rsidR="00AC09A0">
        <w:rPr>
          <w:b/>
        </w:rPr>
        <w:t xml:space="preserve"> </w:t>
      </w:r>
      <w:r w:rsidRPr="00AC09A0">
        <w:rPr>
          <w:b/>
        </w:rPr>
        <w:t>ООО</w:t>
      </w:r>
      <w:proofErr w:type="gramEnd"/>
      <w:r w:rsidRPr="00AC09A0">
        <w:rPr>
          <w:b/>
        </w:rPr>
        <w:t xml:space="preserve"> </w:t>
      </w:r>
      <w:r w:rsidR="00AC09A0" w:rsidRPr="00AC09A0">
        <w:rPr>
          <w:b/>
        </w:rPr>
        <w:t xml:space="preserve"> </w:t>
      </w:r>
      <w:r w:rsidRPr="00AC09A0">
        <w:rPr>
          <w:b/>
        </w:rPr>
        <w:t xml:space="preserve">«ДРЭП ДСК»   </w:t>
      </w:r>
      <w:r w:rsidR="00E27A23">
        <w:rPr>
          <w:b/>
        </w:rPr>
        <w:t>в соответствии с постановлением Правительства Российской Федерации  от 05 июля 2013 г. № 570</w:t>
      </w:r>
      <w:r w:rsidR="00E27A23" w:rsidRPr="00E27A23">
        <w:rPr>
          <w:b/>
        </w:rPr>
        <w:t xml:space="preserve"> </w:t>
      </w:r>
      <w:r w:rsidR="00E27A23">
        <w:rPr>
          <w:b/>
        </w:rPr>
        <w:t xml:space="preserve"> </w:t>
      </w:r>
      <w:r w:rsidR="00E27A23" w:rsidRPr="00AC09A0">
        <w:rPr>
          <w:b/>
        </w:rPr>
        <w:t>по состоянию на 01 марта 2017 года</w:t>
      </w:r>
    </w:p>
    <w:p w:rsidR="00261573" w:rsidRPr="00AC09A0" w:rsidRDefault="00261573" w:rsidP="00AC09A0">
      <w:pPr>
        <w:spacing w:after="1" w:line="240" w:lineRule="atLeast"/>
        <w:ind w:firstLine="540"/>
        <w:jc w:val="center"/>
        <w:rPr>
          <w:b/>
        </w:rPr>
      </w:pPr>
    </w:p>
    <w:p w:rsidR="00261573" w:rsidRDefault="00261573" w:rsidP="00AD60FA">
      <w:pPr>
        <w:spacing w:after="1" w:line="240" w:lineRule="atLeast"/>
        <w:ind w:firstLine="540"/>
        <w:jc w:val="both"/>
        <w:rPr>
          <w:b/>
        </w:rPr>
      </w:pPr>
    </w:p>
    <w:p w:rsidR="00AC09A0" w:rsidRPr="00AC09A0" w:rsidRDefault="00AC09A0" w:rsidP="00AD60FA">
      <w:pPr>
        <w:spacing w:after="1" w:line="240" w:lineRule="atLeast"/>
        <w:ind w:firstLine="540"/>
        <w:jc w:val="both"/>
        <w:rPr>
          <w:b/>
        </w:rPr>
      </w:pPr>
    </w:p>
    <w:p w:rsidR="00E27A23" w:rsidRDefault="00261573" w:rsidP="00AD60FA">
      <w:pPr>
        <w:spacing w:after="1" w:line="240" w:lineRule="atLeast"/>
        <w:ind w:firstLine="540"/>
        <w:jc w:val="both"/>
      </w:pPr>
      <w:r>
        <w:t xml:space="preserve">Поставка тепловой энергии осуществляется в соответствии с действующим законодательством и по  тарифам, утверждённым комиссией по государственному регулированию цен и тарифов </w:t>
      </w:r>
      <w:r w:rsidR="00AC09A0">
        <w:t>по Белгородской области.</w:t>
      </w:r>
      <w:r w:rsidR="00E27A23">
        <w:t xml:space="preserve"> </w:t>
      </w:r>
    </w:p>
    <w:p w:rsidR="00261573" w:rsidRDefault="00920147" w:rsidP="00AD60FA">
      <w:pPr>
        <w:spacing w:after="1" w:line="240" w:lineRule="atLeast"/>
        <w:ind w:firstLine="540"/>
        <w:jc w:val="both"/>
      </w:pPr>
      <w:r>
        <w:t xml:space="preserve">Условия </w:t>
      </w:r>
      <w:r w:rsidR="00E27A23">
        <w:t xml:space="preserve"> договора на теплоснабжение и горячее водоснабжение  размещен</w:t>
      </w:r>
      <w:r w:rsidR="00B4687B">
        <w:t xml:space="preserve">ы </w:t>
      </w:r>
      <w:bookmarkStart w:id="0" w:name="_GoBack"/>
      <w:bookmarkEnd w:id="0"/>
      <w:r w:rsidR="00E27A23">
        <w:t xml:space="preserve"> на сайте ООО «ДРЭП ДСК».</w:t>
      </w:r>
    </w:p>
    <w:p w:rsidR="00AC09A0" w:rsidRDefault="00AC09A0" w:rsidP="00AD60FA">
      <w:pPr>
        <w:spacing w:after="1" w:line="240" w:lineRule="atLeast"/>
        <w:ind w:firstLine="540"/>
        <w:jc w:val="both"/>
      </w:pPr>
      <w:r>
        <w:t xml:space="preserve">Договоры, заключенные в соответствии </w:t>
      </w:r>
      <w:r w:rsidR="009E6C5F">
        <w:t>с частями 2.1  и  2.2</w:t>
      </w:r>
      <w:r>
        <w:t xml:space="preserve">  статьи 8  Федерального Закона  «О теплоснабжении» </w:t>
      </w:r>
      <w:r w:rsidR="009E6C5F">
        <w:t xml:space="preserve"> о</w:t>
      </w:r>
      <w:r>
        <w:t>тсутствуют.</w:t>
      </w: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  <w:r>
        <w:t>Администрация  ООО «ДРЭП ДСК»</w:t>
      </w:r>
    </w:p>
    <w:p w:rsidR="00AC09A0" w:rsidRDefault="00AC09A0" w:rsidP="00AD60FA">
      <w:pPr>
        <w:spacing w:after="1" w:line="240" w:lineRule="atLeast"/>
        <w:ind w:firstLine="540"/>
        <w:jc w:val="both"/>
      </w:pPr>
    </w:p>
    <w:p w:rsidR="00AC09A0" w:rsidRDefault="00AC09A0" w:rsidP="00AD60FA">
      <w:pPr>
        <w:spacing w:after="1" w:line="240" w:lineRule="atLeast"/>
        <w:ind w:firstLine="540"/>
        <w:jc w:val="both"/>
      </w:pPr>
    </w:p>
    <w:p w:rsidR="00AC09A0" w:rsidRDefault="00AC09A0" w:rsidP="00AD60FA">
      <w:pPr>
        <w:spacing w:after="1" w:line="240" w:lineRule="atLeast"/>
        <w:ind w:firstLine="540"/>
        <w:jc w:val="both"/>
      </w:pPr>
    </w:p>
    <w:p w:rsidR="00AC09A0" w:rsidRDefault="00AC09A0" w:rsidP="00AD60FA">
      <w:pPr>
        <w:spacing w:after="1" w:line="240" w:lineRule="atLeast"/>
        <w:ind w:firstLine="540"/>
        <w:jc w:val="both"/>
      </w:pPr>
    </w:p>
    <w:p w:rsidR="005541FF" w:rsidRDefault="00B4687B"/>
    <w:sectPr w:rsidR="0055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9A"/>
    <w:rsid w:val="00261573"/>
    <w:rsid w:val="00330401"/>
    <w:rsid w:val="0088059A"/>
    <w:rsid w:val="00920147"/>
    <w:rsid w:val="009E6C5F"/>
    <w:rsid w:val="00AB1C5E"/>
    <w:rsid w:val="00AC09A0"/>
    <w:rsid w:val="00AD60FA"/>
    <w:rsid w:val="00B4687B"/>
    <w:rsid w:val="00E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2017-03-06T11:19:00Z</dcterms:created>
  <dcterms:modified xsi:type="dcterms:W3CDTF">2017-03-06T12:42:00Z</dcterms:modified>
</cp:coreProperties>
</file>